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  <w:bookmarkStart w:id="0" w:name="_GoBack"/>
      <w:bookmarkEnd w:id="0"/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634597">
        <w:rPr>
          <w:b/>
        </w:rPr>
        <w:t xml:space="preserve">ODPAD 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1186"/>
        <w:gridCol w:w="258"/>
        <w:gridCol w:w="1010"/>
        <w:gridCol w:w="280"/>
        <w:gridCol w:w="152"/>
        <w:gridCol w:w="1500"/>
        <w:gridCol w:w="310"/>
        <w:gridCol w:w="282"/>
        <w:gridCol w:w="65"/>
        <w:gridCol w:w="366"/>
        <w:gridCol w:w="1503"/>
        <w:gridCol w:w="270"/>
        <w:gridCol w:w="270"/>
        <w:gridCol w:w="114"/>
        <w:gridCol w:w="807"/>
        <w:gridCol w:w="279"/>
        <w:gridCol w:w="1050"/>
        <w:gridCol w:w="360"/>
        <w:gridCol w:w="36"/>
      </w:tblGrid>
      <w:tr w:rsidR="0078785E" w:rsidRPr="00317AD0" w:rsidTr="00B128C7">
        <w:trPr>
          <w:gridAfter w:val="1"/>
          <w:wAfter w:w="36" w:type="dxa"/>
          <w:trHeight w:val="212"/>
          <w:jc w:val="center"/>
        </w:trPr>
        <w:tc>
          <w:tcPr>
            <w:tcW w:w="465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634597" w:rsidRPr="00317AD0" w:rsidTr="00B128C7">
        <w:trPr>
          <w:gridAfter w:val="1"/>
          <w:wAfter w:w="36" w:type="dxa"/>
          <w:trHeight w:val="1272"/>
          <w:jc w:val="center"/>
        </w:trPr>
        <w:tc>
          <w:tcPr>
            <w:tcW w:w="4655" w:type="dxa"/>
            <w:gridSpan w:val="7"/>
            <w:vMerge/>
          </w:tcPr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634597" w:rsidRDefault="00634597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 o kodzie:</w:t>
            </w:r>
          </w:p>
          <w:p w:rsidR="00634597" w:rsidRPr="00D74A61" w:rsidRDefault="00634597" w:rsidP="00855ECB">
            <w:pPr>
              <w:jc w:val="center"/>
              <w:rPr>
                <w:sz w:val="18"/>
                <w:szCs w:val="18"/>
              </w:rPr>
            </w:pPr>
          </w:p>
          <w:p w:rsidR="00634597" w:rsidRDefault="00634597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634597" w:rsidRDefault="00634597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60" w:type="dxa"/>
            <w:vAlign w:val="center"/>
          </w:tcPr>
          <w:p w:rsidR="00634597" w:rsidRPr="00317AD0" w:rsidRDefault="00634597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3003" w:type="dxa"/>
            <w:gridSpan w:val="5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20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80" w:type="dxa"/>
            <w:gridSpan w:val="6"/>
            <w:shd w:val="clear" w:color="auto" w:fill="DEEAF6" w:themeFill="accent1" w:themeFillTint="33"/>
            <w:vAlign w:val="center"/>
          </w:tcPr>
          <w:p w:rsidR="00855ECB" w:rsidRPr="003E1B05" w:rsidRDefault="00855ECB" w:rsidP="00AC2A1A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</w:t>
            </w:r>
            <w:r w:rsidRPr="00CC37BF">
              <w:rPr>
                <w:sz w:val="18"/>
                <w:szCs w:val="18"/>
              </w:rPr>
              <w:t>a wyników z kryteriami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60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78785E" w:rsidRPr="00E618C8" w:rsidRDefault="0078785E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78785E" w:rsidRPr="00C31FF9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70" w:type="dxa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455" w:type="dxa"/>
            <w:gridSpan w:val="2"/>
          </w:tcPr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8" w:type="dxa"/>
            <w:gridSpan w:val="3"/>
          </w:tcPr>
          <w:p w:rsidR="0078785E" w:rsidRPr="00CA4567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78785E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0331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0331" w:type="dxa"/>
            <w:gridSpan w:val="19"/>
          </w:tcPr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0331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0331" w:type="dxa"/>
            <w:gridSpan w:val="19"/>
          </w:tcPr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FA38B3" w:rsidRPr="00317AD0" w:rsidTr="00634597">
        <w:trPr>
          <w:trHeight w:val="161"/>
          <w:jc w:val="center"/>
        </w:trPr>
        <w:tc>
          <w:tcPr>
            <w:tcW w:w="1713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2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57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3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FA38B3" w:rsidRPr="00317AD0" w:rsidTr="00B128C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proofErr w:type="spellStart"/>
            <w:r w:rsidRPr="00890549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42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57" w:type="dxa"/>
            <w:gridSpan w:val="4"/>
            <w:vAlign w:val="center"/>
          </w:tcPr>
          <w:p w:rsidR="00FA38B3" w:rsidRPr="005B1255" w:rsidRDefault="0093264E" w:rsidP="0093264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</w:t>
            </w:r>
            <w:r w:rsidR="00FA38B3" w:rsidRPr="005B1255">
              <w:rPr>
                <w:i/>
                <w:sz w:val="14"/>
                <w:szCs w:val="14"/>
              </w:rPr>
              <w:t xml:space="preserve">ISO </w:t>
            </w:r>
            <w:r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634597" w:rsidRPr="00317AD0" w:rsidTr="00B128C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634597" w:rsidRPr="00BE38ED" w:rsidRDefault="0063459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34597" w:rsidRPr="002B62E5" w:rsidRDefault="00634597" w:rsidP="002C6A56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42" w:type="dxa"/>
            <w:gridSpan w:val="3"/>
            <w:vAlign w:val="center"/>
          </w:tcPr>
          <w:p w:rsidR="00634597" w:rsidRPr="002B62E5" w:rsidRDefault="00634597" w:rsidP="002C6A56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(6,0-99,9) %</w:t>
            </w:r>
          </w:p>
        </w:tc>
        <w:tc>
          <w:tcPr>
            <w:tcW w:w="2157" w:type="dxa"/>
            <w:gridSpan w:val="4"/>
            <w:vAlign w:val="center"/>
          </w:tcPr>
          <w:p w:rsidR="00634597" w:rsidRPr="002B62E5" w:rsidRDefault="00634597" w:rsidP="002C6A56">
            <w:pPr>
              <w:rPr>
                <w:i/>
                <w:sz w:val="14"/>
                <w:szCs w:val="14"/>
                <w:lang w:val="en-US"/>
              </w:rPr>
            </w:pPr>
            <w:r w:rsidRPr="00F72C7D">
              <w:rPr>
                <w:i/>
                <w:sz w:val="14"/>
                <w:szCs w:val="14"/>
              </w:rPr>
              <w:t>PN-EN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634597" w:rsidRPr="00BE38ED" w:rsidRDefault="0063459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634597" w:rsidRPr="005B1255" w:rsidRDefault="0063459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634597" w:rsidRPr="005B1255" w:rsidRDefault="0063459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634597" w:rsidTr="00B128C7">
        <w:trPr>
          <w:trHeight w:val="178"/>
          <w:jc w:val="center"/>
        </w:trPr>
        <w:tc>
          <w:tcPr>
            <w:tcW w:w="269" w:type="dxa"/>
            <w:vMerge w:val="restart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B128C7" w:rsidRPr="00B128C7" w:rsidRDefault="00B128C7" w:rsidP="00FE0F33">
            <w:pPr>
              <w:rPr>
                <w:i/>
                <w:sz w:val="14"/>
                <w:szCs w:val="14"/>
                <w:vertAlign w:val="superscript"/>
              </w:rPr>
            </w:pPr>
            <w:r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317AD0" w:rsidTr="00AD4749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 w:val="restart"/>
            <w:vAlign w:val="center"/>
          </w:tcPr>
          <w:p w:rsidR="00B128C7" w:rsidRDefault="00B128C7" w:rsidP="0093264E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  <w:p w:rsidR="00B128C7" w:rsidRPr="008E7203" w:rsidRDefault="00B128C7" w:rsidP="0093264E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  <w:p w:rsidR="00B128C7" w:rsidRPr="008E7203" w:rsidRDefault="00B128C7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  <w:p w:rsidR="00B128C7" w:rsidRPr="005B1255" w:rsidRDefault="00B128C7" w:rsidP="0093264E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  <w:p w:rsidR="00B128C7" w:rsidRPr="005B1255" w:rsidRDefault="00B128C7" w:rsidP="0093264E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  <w:p w:rsidR="00B128C7" w:rsidRPr="003752E2" w:rsidRDefault="00B128C7" w:rsidP="00FE0F3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Arsen</w:t>
            </w:r>
          </w:p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Bar</w:t>
            </w:r>
          </w:p>
          <w:p w:rsidR="00B128C7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Molibden</w:t>
            </w:r>
          </w:p>
          <w:p w:rsidR="00B128C7" w:rsidRPr="008B491B" w:rsidRDefault="00B128C7" w:rsidP="00FE0F33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Chlorków</w:t>
            </w:r>
          </w:p>
          <w:p w:rsidR="00B128C7" w:rsidRPr="00B128C7" w:rsidRDefault="00B128C7" w:rsidP="002B62E5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Fluorków</w:t>
            </w:r>
          </w:p>
          <w:p w:rsidR="00B128C7" w:rsidRPr="00B128C7" w:rsidRDefault="00B128C7" w:rsidP="00FE0F33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Siarczanów</w:t>
            </w:r>
          </w:p>
          <w:p w:rsidR="00B128C7" w:rsidRPr="00B128C7" w:rsidRDefault="00B128C7" w:rsidP="00FE0F33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Selen</w:t>
            </w:r>
          </w:p>
          <w:p w:rsidR="00B128C7" w:rsidRPr="00B128C7" w:rsidRDefault="00B128C7" w:rsidP="00FE0F33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Rozpuszczony węgiel organiczny</w:t>
            </w:r>
          </w:p>
          <w:p w:rsidR="00B128C7" w:rsidRDefault="00B128C7" w:rsidP="00FE0F33">
            <w:pPr>
              <w:rPr>
                <w:i/>
                <w:sz w:val="14"/>
                <w:szCs w:val="14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Stałe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związki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rozpuszczone</w:t>
            </w:r>
            <w:proofErr w:type="spellEnd"/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</w:tr>
      <w:tr w:rsidR="00B128C7" w:rsidRPr="00317AD0" w:rsidTr="009C6DF0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8E7203" w:rsidRDefault="00B128C7" w:rsidP="00FE0F33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</w:tr>
      <w:tr w:rsidR="00B128C7" w:rsidRPr="00317AD0" w:rsidTr="00937351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8E7203" w:rsidRDefault="00B128C7" w:rsidP="00FE0F33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170954" w:rsidRDefault="00B128C7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B128C7" w:rsidRPr="00170954" w:rsidRDefault="00B128C7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shd w:val="clear" w:color="auto" w:fill="auto"/>
            <w:vAlign w:val="center"/>
          </w:tcPr>
          <w:p w:rsidR="00B128C7" w:rsidRPr="00170954" w:rsidRDefault="00B128C7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128C7" w:rsidRPr="00317AD0" w:rsidTr="00396CC0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</w:tr>
      <w:tr w:rsidR="00B128C7" w:rsidRPr="00317AD0" w:rsidTr="0092342E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9D1337" w:rsidRDefault="00B128C7" w:rsidP="00FE0F33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317AD0" w:rsidTr="004F5B95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D9296C" w:rsidTr="00E24F37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3752E2" w:rsidRDefault="00B128C7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3752E2" w:rsidRDefault="00B128C7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D9296C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D9296C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D9296C" w:rsidRDefault="00B128C7" w:rsidP="00FE0F33">
            <w:pPr>
              <w:rPr>
                <w:b/>
                <w:sz w:val="14"/>
                <w:szCs w:val="14"/>
              </w:rPr>
            </w:pPr>
          </w:p>
        </w:tc>
      </w:tr>
      <w:tr w:rsidR="00B128C7" w:rsidRPr="007435F7" w:rsidTr="00012FF4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D9296C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7435F7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7435F7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7435F7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317AD0" w:rsidTr="003D5F58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7435F7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634597" w:rsidTr="002A6DEA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317AD0" w:rsidTr="00F31FE9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8B491B" w:rsidRDefault="00B128C7" w:rsidP="00FE0F3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634597" w:rsidTr="00F7621E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2B62E5" w:rsidRDefault="00B128C7" w:rsidP="002B62E5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634597" w:rsidTr="00D01E04">
        <w:trPr>
          <w:trHeight w:val="56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2B62E5" w:rsidTr="00063BE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2B62E5" w:rsidTr="00B128C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86" w:type="dxa"/>
            <w:gridSpan w:val="5"/>
            <w:vMerge/>
            <w:shd w:val="clear" w:color="auto" w:fill="auto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shd w:val="clear" w:color="auto" w:fill="auto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2B62E5" w:rsidTr="00B128C7">
        <w:trPr>
          <w:trHeight w:val="56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86" w:type="dxa"/>
            <w:gridSpan w:val="5"/>
            <w:vMerge/>
            <w:shd w:val="clear" w:color="auto" w:fill="auto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shd w:val="clear" w:color="auto" w:fill="auto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34597" w:rsidRPr="00317AD0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:rsidR="00634597" w:rsidRDefault="00634597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634597" w:rsidRPr="00317AD0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1D2F06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30" style="position:absolute;margin-left:59.85pt;margin-top:1.5pt;width:20.25pt;height:9.75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" fillcolor="#5b9bd5" strokecolor="#41719c" strokeweight="1pt">
            <w10:wrap anchorx="margin"/>
          </v:rect>
        </w:pic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lastRenderedPageBreak/>
        <w:t>Warunki współpracy: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Pr="001775B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114F1A" w:rsidRPr="004576DF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</w:t>
      </w:r>
      <w:r w:rsidR="00EB4F81" w:rsidRPr="00EB4F81">
        <w:rPr>
          <w:sz w:val="16"/>
          <w:szCs w:val="16"/>
        </w:rPr>
        <w:t>www.arques.pl</w:t>
      </w:r>
      <w:r w:rsidRPr="001775B8">
        <w:rPr>
          <w:sz w:val="16"/>
          <w:szCs w:val="16"/>
        </w:rPr>
        <w:t xml:space="preserve"> </w:t>
      </w:r>
    </w:p>
    <w:p w:rsidR="00EB4F81" w:rsidRPr="00EB4F81" w:rsidRDefault="00EB4F81" w:rsidP="00EB4F81">
      <w:pPr>
        <w:rPr>
          <w:sz w:val="16"/>
          <w:szCs w:val="16"/>
        </w:rPr>
      </w:pP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5"/>
        <w:gridCol w:w="18"/>
        <w:gridCol w:w="340"/>
        <w:gridCol w:w="1500"/>
        <w:gridCol w:w="1019"/>
        <w:gridCol w:w="274"/>
        <w:gridCol w:w="125"/>
        <w:gridCol w:w="1584"/>
        <w:gridCol w:w="541"/>
        <w:gridCol w:w="142"/>
        <w:gridCol w:w="1566"/>
        <w:gridCol w:w="596"/>
      </w:tblGrid>
      <w:tr w:rsidR="008C7E94" w:rsidRPr="00317AD0" w:rsidTr="00EB4F81"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9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54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B4F81">
        <w:trPr>
          <w:trHeight w:val="194"/>
        </w:trPr>
        <w:tc>
          <w:tcPr>
            <w:tcW w:w="2355" w:type="dxa"/>
            <w:vAlign w:val="center"/>
          </w:tcPr>
          <w:p w:rsidR="008C7E94" w:rsidRPr="002929EF" w:rsidRDefault="008C7E94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58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8C7E94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7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45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B4F81" w:rsidRPr="00317AD0" w:rsidTr="00EB4F81">
        <w:trPr>
          <w:trHeight w:val="226"/>
        </w:trPr>
        <w:tc>
          <w:tcPr>
            <w:tcW w:w="2355" w:type="dxa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58" w:type="dxa"/>
            <w:gridSpan w:val="2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74" w:type="dxa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B4F81" w:rsidRPr="004F6896" w:rsidRDefault="00EB4F81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845" w:type="dxa"/>
            <w:gridSpan w:val="4"/>
            <w:vMerge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 w:val="restart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58" w:type="dxa"/>
            <w:gridSpan w:val="2"/>
            <w:vMerge w:val="restart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 sterylny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45" w:type="dxa"/>
            <w:gridSpan w:val="4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317AD0" w:rsidRDefault="00EB4F81" w:rsidP="00EB4F81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Wiaderko plastikowe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424"/>
        </w:trPr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EB4F81" w:rsidRPr="00EB4F81" w:rsidRDefault="008C7E94" w:rsidP="00EB4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9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62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0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5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304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4F81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EB4F81" w:rsidRDefault="00EB4F81" w:rsidP="002529F4">
            <w:pPr>
              <w:rPr>
                <w:b/>
              </w:rPr>
            </w:pPr>
          </w:p>
          <w:p w:rsidR="00EB4F81" w:rsidRPr="000C33D6" w:rsidRDefault="00EB4F81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EB4F81" w:rsidRPr="000C33D6" w:rsidRDefault="00EB4F81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B4F81" w:rsidRPr="004F6896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EB4F81" w:rsidRPr="004F6896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EB4F81" w:rsidRPr="004F6896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1D2F06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w:pict>
          <v:rect id="_x0000_s1028" style="position:absolute;margin-left:60.6pt;margin-top:2.8pt;width:19.5pt;height:9pt;z-index:2516633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" fillcolor="#70ad47" strokecolor="#41719c" strokeweight="1pt">
            <w10:wrap anchorx="margin"/>
          </v:rect>
        </w:pic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06" w:rsidRDefault="001D2F06" w:rsidP="005C029C">
      <w:pPr>
        <w:spacing w:after="0" w:line="240" w:lineRule="auto"/>
      </w:pPr>
      <w:r>
        <w:separator/>
      </w:r>
    </w:p>
  </w:endnote>
  <w:endnote w:type="continuationSeparator" w:id="0">
    <w:p w:rsidR="001D2F06" w:rsidRDefault="001D2F06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6989" w:rsidRPr="00C96989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114F1A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>, tel. 67 342 77 46,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06" w:rsidRDefault="001D2F06" w:rsidP="005C029C">
      <w:pPr>
        <w:spacing w:after="0" w:line="240" w:lineRule="auto"/>
      </w:pPr>
      <w:r>
        <w:separator/>
      </w:r>
    </w:p>
  </w:footnote>
  <w:footnote w:type="continuationSeparator" w:id="0">
    <w:p w:rsidR="001D2F06" w:rsidRDefault="001D2F06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6E20062B" wp14:editId="5D9988F8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634597">
      <w:rPr>
        <w:sz w:val="16"/>
        <w:szCs w:val="16"/>
      </w:rPr>
      <w:t>F01.3</w:t>
    </w:r>
    <w:r>
      <w:rPr>
        <w:sz w:val="16"/>
        <w:szCs w:val="16"/>
      </w:rPr>
      <w:t xml:space="preserve">-4.4, </w:t>
    </w:r>
    <w:r w:rsidR="00114F1A">
      <w:rPr>
        <w:sz w:val="16"/>
        <w:szCs w:val="16"/>
      </w:rPr>
      <w:t xml:space="preserve">Obowiązuje od dnia 10.12.2015 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8211F"/>
    <w:rsid w:val="000928FD"/>
    <w:rsid w:val="000952F4"/>
    <w:rsid w:val="000B1AF8"/>
    <w:rsid w:val="000B35C5"/>
    <w:rsid w:val="001010F0"/>
    <w:rsid w:val="00114F1A"/>
    <w:rsid w:val="00145B70"/>
    <w:rsid w:val="00174F29"/>
    <w:rsid w:val="001D2F06"/>
    <w:rsid w:val="001D315D"/>
    <w:rsid w:val="001E6B53"/>
    <w:rsid w:val="00227D3C"/>
    <w:rsid w:val="00231452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34597"/>
    <w:rsid w:val="00652AA3"/>
    <w:rsid w:val="00687B17"/>
    <w:rsid w:val="006B458C"/>
    <w:rsid w:val="007119AC"/>
    <w:rsid w:val="007243A0"/>
    <w:rsid w:val="00753CB2"/>
    <w:rsid w:val="0078785E"/>
    <w:rsid w:val="007A3B70"/>
    <w:rsid w:val="007D3160"/>
    <w:rsid w:val="007F459B"/>
    <w:rsid w:val="0082442F"/>
    <w:rsid w:val="00824933"/>
    <w:rsid w:val="00837BAC"/>
    <w:rsid w:val="00853513"/>
    <w:rsid w:val="00855113"/>
    <w:rsid w:val="00855ECB"/>
    <w:rsid w:val="00866A25"/>
    <w:rsid w:val="008971D7"/>
    <w:rsid w:val="008B3CCD"/>
    <w:rsid w:val="008C7E94"/>
    <w:rsid w:val="0093264E"/>
    <w:rsid w:val="009623B2"/>
    <w:rsid w:val="009731E4"/>
    <w:rsid w:val="00993BA9"/>
    <w:rsid w:val="009A04BE"/>
    <w:rsid w:val="009C02A4"/>
    <w:rsid w:val="009F76E3"/>
    <w:rsid w:val="00A03958"/>
    <w:rsid w:val="00A062BA"/>
    <w:rsid w:val="00A30CF5"/>
    <w:rsid w:val="00A35993"/>
    <w:rsid w:val="00A60DAB"/>
    <w:rsid w:val="00A67085"/>
    <w:rsid w:val="00A72742"/>
    <w:rsid w:val="00AE2E9E"/>
    <w:rsid w:val="00B00C71"/>
    <w:rsid w:val="00B128C7"/>
    <w:rsid w:val="00B17622"/>
    <w:rsid w:val="00B90F7E"/>
    <w:rsid w:val="00BF0A73"/>
    <w:rsid w:val="00C05C2D"/>
    <w:rsid w:val="00C5176E"/>
    <w:rsid w:val="00C54279"/>
    <w:rsid w:val="00C80A7D"/>
    <w:rsid w:val="00C96989"/>
    <w:rsid w:val="00CC07BB"/>
    <w:rsid w:val="00CC1EE3"/>
    <w:rsid w:val="00CC37BF"/>
    <w:rsid w:val="00CC3C72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7792"/>
    <w:rsid w:val="00E719FC"/>
    <w:rsid w:val="00E7572D"/>
    <w:rsid w:val="00E968C5"/>
    <w:rsid w:val="00EA0917"/>
    <w:rsid w:val="00EB4F81"/>
    <w:rsid w:val="00EB5A22"/>
    <w:rsid w:val="00ED6573"/>
    <w:rsid w:val="00F10417"/>
    <w:rsid w:val="00F17955"/>
    <w:rsid w:val="00F21C6E"/>
    <w:rsid w:val="00F56351"/>
    <w:rsid w:val="00F616D5"/>
    <w:rsid w:val="00F969E6"/>
    <w:rsid w:val="00FA38B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F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C984-AB45-453A-B9C8-56EA483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Aniek</cp:lastModifiedBy>
  <cp:revision>47</cp:revision>
  <cp:lastPrinted>2016-01-05T11:29:00Z</cp:lastPrinted>
  <dcterms:created xsi:type="dcterms:W3CDTF">2014-07-20T19:30:00Z</dcterms:created>
  <dcterms:modified xsi:type="dcterms:W3CDTF">2016-01-05T11:29:00Z</dcterms:modified>
</cp:coreProperties>
</file>