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78785E">
        <w:rPr>
          <w:b/>
        </w:rPr>
        <w:t>OSAD ŚCIEKOWY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74"/>
        <w:gridCol w:w="1437"/>
        <w:gridCol w:w="1022"/>
        <w:gridCol w:w="280"/>
        <w:gridCol w:w="187"/>
        <w:gridCol w:w="1134"/>
        <w:gridCol w:w="331"/>
        <w:gridCol w:w="310"/>
        <w:gridCol w:w="236"/>
        <w:gridCol w:w="99"/>
        <w:gridCol w:w="366"/>
        <w:gridCol w:w="1517"/>
        <w:gridCol w:w="543"/>
        <w:gridCol w:w="99"/>
        <w:gridCol w:w="185"/>
        <w:gridCol w:w="850"/>
        <w:gridCol w:w="284"/>
        <w:gridCol w:w="953"/>
        <w:gridCol w:w="236"/>
        <w:gridCol w:w="24"/>
      </w:tblGrid>
      <w:tr w:rsidR="0078785E" w:rsidRPr="00317AD0" w:rsidTr="00ED6573">
        <w:trPr>
          <w:gridAfter w:val="1"/>
          <w:wAfter w:w="24" w:type="dxa"/>
          <w:trHeight w:val="212"/>
          <w:jc w:val="center"/>
        </w:trPr>
        <w:tc>
          <w:tcPr>
            <w:tcW w:w="4665" w:type="dxa"/>
            <w:gridSpan w:val="7"/>
            <w:vMerge w:val="restart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78785E" w:rsidRDefault="0078785E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5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150" w:type="dxa"/>
            <w:gridSpan w:val="7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78785E" w:rsidRPr="00317AD0" w:rsidTr="00E52FCF">
        <w:trPr>
          <w:gridAfter w:val="1"/>
          <w:wAfter w:w="24" w:type="dxa"/>
          <w:trHeight w:val="460"/>
          <w:jc w:val="center"/>
        </w:trPr>
        <w:tc>
          <w:tcPr>
            <w:tcW w:w="4665" w:type="dxa"/>
            <w:gridSpan w:val="7"/>
            <w:vMerge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 w:val="restart"/>
            <w:vAlign w:val="center"/>
          </w:tcPr>
          <w:p w:rsidR="0078785E" w:rsidRDefault="0078785E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Osad ściekowy</w:t>
            </w:r>
          </w:p>
          <w:p w:rsidR="0078785E" w:rsidRDefault="0078785E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kodzie:</w:t>
            </w:r>
          </w:p>
          <w:p w:rsidR="0078785E" w:rsidRPr="00D74A61" w:rsidRDefault="0078785E" w:rsidP="00855ECB">
            <w:pPr>
              <w:jc w:val="center"/>
              <w:rPr>
                <w:sz w:val="18"/>
                <w:szCs w:val="18"/>
              </w:rPr>
            </w:pPr>
          </w:p>
          <w:p w:rsidR="0078785E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6"/>
            <w:vAlign w:val="center"/>
          </w:tcPr>
          <w:p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236" w:type="dxa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785E" w:rsidRPr="00317AD0" w:rsidTr="00E52FCF">
        <w:trPr>
          <w:gridAfter w:val="1"/>
          <w:wAfter w:w="24" w:type="dxa"/>
          <w:trHeight w:val="802"/>
          <w:jc w:val="center"/>
        </w:trPr>
        <w:tc>
          <w:tcPr>
            <w:tcW w:w="4665" w:type="dxa"/>
            <w:gridSpan w:val="7"/>
            <w:vMerge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/>
            <w:vAlign w:val="center"/>
          </w:tcPr>
          <w:p w:rsidR="0078785E" w:rsidRPr="00D74A61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6"/>
            <w:vAlign w:val="center"/>
          </w:tcPr>
          <w:p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:rsidR="0078785E" w:rsidRDefault="0078785E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Pr="00F969E6">
              <w:rPr>
                <w:sz w:val="16"/>
                <w:szCs w:val="16"/>
              </w:rPr>
              <w:t xml:space="preserve"> dni robocz</w:t>
            </w:r>
            <w:r>
              <w:rPr>
                <w:sz w:val="16"/>
                <w:szCs w:val="16"/>
              </w:rPr>
              <w:t xml:space="preserve">ych </w:t>
            </w:r>
          </w:p>
          <w:p w:rsidR="0078785E" w:rsidRPr="00D12B82" w:rsidRDefault="0078785E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236" w:type="dxa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2FCF" w:rsidRPr="00317AD0" w:rsidTr="00E52FCF">
        <w:trPr>
          <w:gridAfter w:val="1"/>
          <w:wAfter w:w="24" w:type="dxa"/>
          <w:trHeight w:val="177"/>
          <w:jc w:val="center"/>
        </w:trPr>
        <w:tc>
          <w:tcPr>
            <w:tcW w:w="3013" w:type="dxa"/>
            <w:gridSpan w:val="4"/>
            <w:shd w:val="clear" w:color="auto" w:fill="DEEAF6" w:themeFill="accent1" w:themeFillTint="33"/>
            <w:vAlign w:val="center"/>
          </w:tcPr>
          <w:p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198" w:type="dxa"/>
            <w:gridSpan w:val="5"/>
            <w:shd w:val="clear" w:color="auto" w:fill="DEEAF6" w:themeFill="accent1" w:themeFillTint="33"/>
            <w:vAlign w:val="center"/>
          </w:tcPr>
          <w:p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525" w:type="dxa"/>
            <w:gridSpan w:val="4"/>
            <w:shd w:val="clear" w:color="auto" w:fill="DEEAF6" w:themeFill="accent1" w:themeFillTint="33"/>
            <w:vAlign w:val="center"/>
          </w:tcPr>
          <w:p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607" w:type="dxa"/>
            <w:gridSpan w:val="6"/>
            <w:shd w:val="clear" w:color="auto" w:fill="DEEAF6" w:themeFill="accent1" w:themeFillTint="33"/>
            <w:vAlign w:val="center"/>
          </w:tcPr>
          <w:p w:rsidR="00E52FCF" w:rsidRPr="003E1B05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E52FCF" w:rsidRPr="00317AD0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</w:p>
        </w:tc>
        <w:tc>
          <w:tcPr>
            <w:tcW w:w="280" w:type="dxa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36" w:type="dxa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4" w:type="dxa"/>
            <w:gridSpan w:val="2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vAlign w:val="center"/>
          </w:tcPr>
          <w:p w:rsidR="00E52FCF" w:rsidRPr="007356A7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E52FCF" w:rsidRPr="00317AD0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Stwierdzenie zgodności wyników z wymaganiami: </w:t>
            </w:r>
          </w:p>
        </w:tc>
        <w:tc>
          <w:tcPr>
            <w:tcW w:w="280" w:type="dxa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:rsidR="00E52FCF" w:rsidRPr="00CC37B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4" w:type="dxa"/>
            <w:gridSpan w:val="2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2FCF" w:rsidRPr="00BC3DAF" w:rsidRDefault="00E52FCF" w:rsidP="00E52FCF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84" w:type="dxa"/>
          </w:tcPr>
          <w:p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E52FCF" w:rsidRPr="00BC3DAF" w:rsidRDefault="00E52FCF" w:rsidP="00E52FCF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236" w:type="dxa"/>
          </w:tcPr>
          <w:p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prostej akceptacji</w:t>
            </w:r>
          </w:p>
        </w:tc>
        <w:tc>
          <w:tcPr>
            <w:tcW w:w="280" w:type="dxa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:rsidR="00E52FCF" w:rsidRPr="0064323D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36" w:type="dxa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 w:val="restart"/>
            <w:vAlign w:val="center"/>
          </w:tcPr>
          <w:p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e-mail:</w:t>
            </w:r>
          </w:p>
          <w:p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:rsidR="00E52FCF" w:rsidRPr="00E52FCF" w:rsidRDefault="00E52FCF" w:rsidP="00E52FCF">
            <w:pPr>
              <w:rPr>
                <w:rFonts w:ascii="Calibri" w:hAnsi="Calibri"/>
                <w:i/>
                <w:sz w:val="15"/>
                <w:szCs w:val="15"/>
              </w:rPr>
            </w:pPr>
            <w:r w:rsidRPr="00E52FCF">
              <w:rPr>
                <w:rFonts w:ascii="Calibri" w:hAnsi="Calibri"/>
                <w:i/>
                <w:sz w:val="15"/>
                <w:szCs w:val="15"/>
              </w:rPr>
              <w:t>(</w:t>
            </w:r>
            <w:r w:rsidRPr="00E52FCF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badań/ faktura będą przekazywane wyłącznie na adres e-mail podany w niniejszym zleceniu.</w:t>
            </w:r>
            <w:r w:rsidRPr="00E52FCF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vMerge w:val="restart"/>
            <w:vAlign w:val="center"/>
          </w:tcPr>
          <w:p w:rsidR="00E52FCF" w:rsidRPr="00BC3DA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236" w:type="dxa"/>
            <w:vMerge w:val="restart"/>
          </w:tcPr>
          <w:p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:rsidTr="00E52FCF">
        <w:trPr>
          <w:gridAfter w:val="1"/>
          <w:wAfter w:w="24" w:type="dxa"/>
          <w:trHeight w:val="326"/>
          <w:jc w:val="center"/>
        </w:trPr>
        <w:tc>
          <w:tcPr>
            <w:tcW w:w="2733" w:type="dxa"/>
            <w:gridSpan w:val="3"/>
            <w:vAlign w:val="center"/>
          </w:tcPr>
          <w:p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akceptacji w oparciu o pasmo ochronne</w:t>
            </w:r>
          </w:p>
        </w:tc>
        <w:tc>
          <w:tcPr>
            <w:tcW w:w="280" w:type="dxa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</w:tcPr>
          <w:p w:rsidR="00E52FCF" w:rsidRDefault="00E52FCF" w:rsidP="00E52FCF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:rsidR="00E52FCF" w:rsidRPr="007356A7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/>
            <w:vAlign w:val="center"/>
          </w:tcPr>
          <w:p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vMerge/>
            <w:vAlign w:val="center"/>
          </w:tcPr>
          <w:p w:rsidR="00E52FCF" w:rsidRPr="00BC3DA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:rsidTr="00F8318A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:rsidR="00E52FCF" w:rsidRPr="00E618C8" w:rsidRDefault="00E52FCF" w:rsidP="00E52FCF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2FCF" w:rsidRPr="00F8318A" w:rsidRDefault="00E52FCF" w:rsidP="00E52FC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8318A">
              <w:rPr>
                <w:rFonts w:ascii="Calibri" w:eastAsia="Calibri" w:hAnsi="Calibri" w:cs="Times New Roman"/>
                <w:sz w:val="16"/>
                <w:szCs w:val="16"/>
              </w:rPr>
              <w:t>Nr akredytacji podwykonawcy</w:t>
            </w:r>
          </w:p>
        </w:tc>
        <w:tc>
          <w:tcPr>
            <w:tcW w:w="877" w:type="dxa"/>
            <w:gridSpan w:val="3"/>
            <w:vAlign w:val="center"/>
          </w:tcPr>
          <w:p w:rsidR="00E52FCF" w:rsidRPr="0064323D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/>
            <w:vAlign w:val="center"/>
          </w:tcPr>
          <w:p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vAlign w:val="center"/>
          </w:tcPr>
          <w:p w:rsidR="00E52FCF" w:rsidRPr="00E52FCF" w:rsidRDefault="00E52FCF" w:rsidP="00E52FCF">
            <w:pPr>
              <w:rPr>
                <w:b/>
                <w:sz w:val="15"/>
                <w:szCs w:val="15"/>
              </w:rPr>
            </w:pPr>
            <w:r w:rsidRPr="00E52FCF">
              <w:rPr>
                <w:i/>
                <w:sz w:val="15"/>
                <w:szCs w:val="15"/>
              </w:rPr>
              <w:t>Przy zwrocie próbki/pojemnika do zleceniodawcy naliczone będą dodatkowe koszty transportu</w:t>
            </w:r>
          </w:p>
        </w:tc>
      </w:tr>
      <w:tr w:rsidR="00E52FCF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E52FCF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:rsidR="00E52FCF" w:rsidRPr="003E1B05" w:rsidRDefault="00E52FCF" w:rsidP="00E52FCF">
            <w:pPr>
              <w:rPr>
                <w:sz w:val="20"/>
                <w:szCs w:val="20"/>
              </w:rPr>
            </w:pPr>
          </w:p>
          <w:p w:rsidR="00E52FCF" w:rsidRDefault="00E52FCF" w:rsidP="00E52FCF">
            <w:pPr>
              <w:rPr>
                <w:sz w:val="20"/>
                <w:szCs w:val="20"/>
              </w:rPr>
            </w:pPr>
          </w:p>
          <w:p w:rsidR="00E52FCF" w:rsidRPr="003E1B05" w:rsidRDefault="00E52FCF" w:rsidP="00E52FCF">
            <w:pPr>
              <w:rPr>
                <w:sz w:val="20"/>
                <w:szCs w:val="20"/>
              </w:rPr>
            </w:pPr>
          </w:p>
          <w:p w:rsidR="00E52FCF" w:rsidRPr="003E1B05" w:rsidRDefault="00E52FCF" w:rsidP="00E52FCF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E52FCF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E52FCF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:rsidR="00F8318A" w:rsidRDefault="00F8318A" w:rsidP="00E52FCF">
            <w:pPr>
              <w:rPr>
                <w:b/>
                <w:sz w:val="20"/>
                <w:szCs w:val="20"/>
              </w:rPr>
            </w:pPr>
          </w:p>
          <w:p w:rsidR="00E52FCF" w:rsidRDefault="00E52FCF" w:rsidP="00E52FCF">
            <w:pPr>
              <w:rPr>
                <w:b/>
                <w:sz w:val="20"/>
                <w:szCs w:val="20"/>
              </w:rPr>
            </w:pPr>
          </w:p>
          <w:p w:rsidR="00E52FCF" w:rsidRDefault="00E52FCF" w:rsidP="00E52FCF">
            <w:pPr>
              <w:rPr>
                <w:b/>
                <w:sz w:val="20"/>
                <w:szCs w:val="20"/>
              </w:rPr>
            </w:pPr>
          </w:p>
          <w:p w:rsidR="00E52FCF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:rsidTr="00645861">
        <w:trPr>
          <w:trHeight w:val="161"/>
          <w:jc w:val="center"/>
        </w:trPr>
        <w:tc>
          <w:tcPr>
            <w:tcW w:w="1711" w:type="dxa"/>
            <w:gridSpan w:val="2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89" w:type="dxa"/>
            <w:gridSpan w:val="3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10" w:type="dxa"/>
            <w:gridSpan w:val="5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525" w:type="dxa"/>
            <w:gridSpan w:val="4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32" w:type="dxa"/>
            <w:gridSpan w:val="6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E52FCF" w:rsidRPr="00317AD0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52FCF" w:rsidRPr="00890549" w:rsidRDefault="00E52FCF" w:rsidP="00E52FCF">
            <w:pPr>
              <w:rPr>
                <w:b/>
                <w:sz w:val="16"/>
                <w:szCs w:val="16"/>
              </w:rPr>
            </w:pPr>
            <w:proofErr w:type="spellStart"/>
            <w:r w:rsidRPr="00890549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489" w:type="dxa"/>
            <w:gridSpan w:val="3"/>
            <w:vAlign w:val="center"/>
          </w:tcPr>
          <w:p w:rsidR="00E52FCF" w:rsidRPr="005B1255" w:rsidRDefault="00E52FCF" w:rsidP="00E52FCF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10" w:type="dxa"/>
            <w:gridSpan w:val="5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PN-ISO 12176:2004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5B1255" w:rsidRDefault="00E52FCF" w:rsidP="00E52FCF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5B1255" w:rsidRDefault="00E52FCF" w:rsidP="00E52FCF">
            <w:pPr>
              <w:rPr>
                <w:i/>
                <w:sz w:val="14"/>
                <w:szCs w:val="14"/>
              </w:rPr>
            </w:pPr>
          </w:p>
        </w:tc>
      </w:tr>
      <w:tr w:rsidR="00E52FCF" w:rsidRPr="00114F1A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52FCF" w:rsidRPr="00D1065D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489" w:type="dxa"/>
            <w:gridSpan w:val="3"/>
            <w:vAlign w:val="center"/>
          </w:tcPr>
          <w:p w:rsidR="00E52FCF" w:rsidRPr="0093264E" w:rsidRDefault="00E52FCF" w:rsidP="00E52F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(1,0-1500) mg/kg</w:t>
            </w:r>
          </w:p>
        </w:tc>
        <w:tc>
          <w:tcPr>
            <w:tcW w:w="2110" w:type="dxa"/>
            <w:gridSpan w:val="5"/>
            <w:vMerge w:val="restart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8288:2002</w:t>
            </w:r>
            <w:r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metoda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 xml:space="preserve"> A</w:t>
            </w:r>
          </w:p>
          <w:p w:rsidR="00E52FCF" w:rsidRPr="00645861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114F1A" w:rsidRDefault="00E52FCF" w:rsidP="00E52F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114F1A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114F1A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52FCF" w:rsidRPr="00317AD0" w:rsidTr="00645861">
        <w:trPr>
          <w:trHeight w:val="64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114F1A" w:rsidRDefault="00E52FCF" w:rsidP="00E52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E52FCF" w:rsidRPr="00890549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1489" w:type="dxa"/>
            <w:gridSpan w:val="3"/>
            <w:vAlign w:val="center"/>
          </w:tcPr>
          <w:p w:rsidR="00E52FCF" w:rsidRPr="008E7203" w:rsidRDefault="00E52FCF" w:rsidP="00E52FCF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(0,25-50,0) mg/kg</w:t>
            </w:r>
          </w:p>
        </w:tc>
        <w:tc>
          <w:tcPr>
            <w:tcW w:w="2110" w:type="dxa"/>
            <w:gridSpan w:val="5"/>
            <w:vMerge/>
            <w:vAlign w:val="center"/>
          </w:tcPr>
          <w:p w:rsidR="00E52FCF" w:rsidRPr="00645861" w:rsidRDefault="00E52FCF" w:rsidP="00E52FCF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5B1255" w:rsidRDefault="00E52FCF" w:rsidP="00E52FCF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5B1255" w:rsidRDefault="00E52FCF" w:rsidP="00E52FCF">
            <w:pPr>
              <w:rPr>
                <w:b/>
                <w:sz w:val="14"/>
                <w:szCs w:val="14"/>
              </w:rPr>
            </w:pPr>
          </w:p>
        </w:tc>
      </w:tr>
      <w:tr w:rsidR="00E52FCF" w:rsidRPr="00317AD0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52FCF" w:rsidRPr="00BC3E11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489" w:type="dxa"/>
            <w:gridSpan w:val="3"/>
            <w:vAlign w:val="center"/>
          </w:tcPr>
          <w:p w:rsidR="00E52FCF" w:rsidRPr="008E7203" w:rsidRDefault="00E52FCF" w:rsidP="00E52FCF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(2,5-500) mg/kg</w:t>
            </w:r>
          </w:p>
        </w:tc>
        <w:tc>
          <w:tcPr>
            <w:tcW w:w="2110" w:type="dxa"/>
            <w:gridSpan w:val="5"/>
            <w:vMerge/>
            <w:vAlign w:val="center"/>
          </w:tcPr>
          <w:p w:rsidR="00E52FCF" w:rsidRPr="00645861" w:rsidRDefault="00E52FCF" w:rsidP="00E52FCF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shd w:val="clear" w:color="auto" w:fill="auto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52FCF" w:rsidRPr="00317AD0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52FCF" w:rsidRPr="00BC3E11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489" w:type="dxa"/>
            <w:gridSpan w:val="3"/>
            <w:vAlign w:val="center"/>
          </w:tcPr>
          <w:p w:rsidR="00E52FCF" w:rsidRPr="005B1255" w:rsidRDefault="00E52FCF" w:rsidP="00E52FCF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(5,0-5000) mg/kg</w:t>
            </w:r>
          </w:p>
        </w:tc>
        <w:tc>
          <w:tcPr>
            <w:tcW w:w="2110" w:type="dxa"/>
            <w:gridSpan w:val="5"/>
            <w:vMerge/>
            <w:vAlign w:val="center"/>
          </w:tcPr>
          <w:p w:rsidR="00E52FCF" w:rsidRPr="00645861" w:rsidRDefault="00E52FCF" w:rsidP="00E52FCF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5B1255" w:rsidRDefault="00E52FCF" w:rsidP="00E52FCF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5B1255" w:rsidRDefault="00E52FCF" w:rsidP="00E52FCF">
            <w:pPr>
              <w:rPr>
                <w:b/>
                <w:sz w:val="14"/>
                <w:szCs w:val="14"/>
              </w:rPr>
            </w:pPr>
          </w:p>
        </w:tc>
      </w:tr>
      <w:tr w:rsidR="00E52FCF" w:rsidRPr="00317AD0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52FCF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489" w:type="dxa"/>
            <w:gridSpan w:val="3"/>
            <w:vAlign w:val="center"/>
          </w:tcPr>
          <w:p w:rsidR="00E52FCF" w:rsidRPr="005B1255" w:rsidRDefault="00E52FCF" w:rsidP="00E52FCF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(2,5-2000) mg/kg</w:t>
            </w:r>
          </w:p>
        </w:tc>
        <w:tc>
          <w:tcPr>
            <w:tcW w:w="2110" w:type="dxa"/>
            <w:gridSpan w:val="5"/>
            <w:vMerge/>
            <w:vAlign w:val="center"/>
          </w:tcPr>
          <w:p w:rsidR="00E52FCF" w:rsidRPr="00645861" w:rsidRDefault="00E52FCF" w:rsidP="00E52FCF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9D1337" w:rsidRDefault="00E52FCF" w:rsidP="00E52FCF">
            <w:pPr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5B1255" w:rsidRDefault="00E52FCF" w:rsidP="00E52FCF">
            <w:pPr>
              <w:rPr>
                <w:i/>
                <w:sz w:val="14"/>
                <w:szCs w:val="14"/>
              </w:rPr>
            </w:pPr>
          </w:p>
        </w:tc>
      </w:tr>
      <w:tr w:rsidR="00E52FCF" w:rsidRPr="00317AD0" w:rsidTr="00645861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E52FCF" w:rsidRPr="00BC3E11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489" w:type="dxa"/>
            <w:gridSpan w:val="3"/>
            <w:vMerge w:val="restart"/>
            <w:vAlign w:val="center"/>
          </w:tcPr>
          <w:p w:rsidR="00E52FCF" w:rsidRDefault="00E52FCF" w:rsidP="00E52F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(2,5-2500) mg/kg</w:t>
            </w:r>
          </w:p>
        </w:tc>
        <w:tc>
          <w:tcPr>
            <w:tcW w:w="2110" w:type="dxa"/>
            <w:gridSpan w:val="5"/>
            <w:vMerge w:val="restart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PN-EN 1233:200</w:t>
            </w:r>
            <w:r>
              <w:rPr>
                <w:i/>
                <w:sz w:val="14"/>
                <w:szCs w:val="14"/>
              </w:rPr>
              <w:t>0</w:t>
            </w:r>
          </w:p>
          <w:p w:rsidR="00E52FCF" w:rsidRPr="00645861" w:rsidRDefault="00E52FCF" w:rsidP="00E52F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lang w:val="en-US"/>
              </w:rPr>
              <w:t>PN-EN 133346:2002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5B1255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5B1255" w:rsidRDefault="00E52FCF" w:rsidP="00E52FCF">
            <w:pPr>
              <w:rPr>
                <w:i/>
                <w:sz w:val="14"/>
                <w:szCs w:val="14"/>
              </w:rPr>
            </w:pPr>
          </w:p>
        </w:tc>
      </w:tr>
      <w:tr w:rsidR="00E52FCF" w:rsidRPr="00D9296C" w:rsidTr="00645861">
        <w:trPr>
          <w:trHeight w:val="5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vAlign w:val="center"/>
          </w:tcPr>
          <w:p w:rsidR="00E52FCF" w:rsidRDefault="00E52FCF" w:rsidP="00E52FCF">
            <w:pPr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3"/>
            <w:vMerge/>
            <w:vAlign w:val="center"/>
          </w:tcPr>
          <w:p w:rsidR="00E52FCF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2110" w:type="dxa"/>
            <w:gridSpan w:val="5"/>
            <w:vMerge/>
            <w:vAlign w:val="center"/>
          </w:tcPr>
          <w:p w:rsidR="00E52FCF" w:rsidRPr="00645861" w:rsidRDefault="00E52FCF" w:rsidP="00E52FCF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D9296C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D9296C" w:rsidRDefault="00E52FCF" w:rsidP="00E52FCF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D9296C" w:rsidRDefault="00E52FCF" w:rsidP="00E52FCF">
            <w:pPr>
              <w:rPr>
                <w:b/>
                <w:sz w:val="14"/>
                <w:szCs w:val="14"/>
              </w:rPr>
            </w:pPr>
          </w:p>
        </w:tc>
      </w:tr>
      <w:tr w:rsidR="00E52FCF" w:rsidRPr="007435F7" w:rsidTr="00645861">
        <w:trPr>
          <w:trHeight w:val="54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E52FCF" w:rsidRPr="00D9296C" w:rsidRDefault="00E52FCF" w:rsidP="00E52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E52FCF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489" w:type="dxa"/>
            <w:gridSpan w:val="3"/>
            <w:vMerge w:val="restart"/>
            <w:vAlign w:val="center"/>
          </w:tcPr>
          <w:p w:rsidR="00E52FCF" w:rsidRDefault="00E52FCF" w:rsidP="00E52F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(0,050-15,0) mg/kg</w:t>
            </w:r>
          </w:p>
        </w:tc>
        <w:tc>
          <w:tcPr>
            <w:tcW w:w="2110" w:type="dxa"/>
            <w:gridSpan w:val="5"/>
            <w:vMerge w:val="restart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PB-08 ed. 2 z dn. 24.06.2015 r.</w:t>
            </w:r>
          </w:p>
          <w:p w:rsidR="00E52FCF" w:rsidRPr="00645861" w:rsidRDefault="00E52FCF" w:rsidP="00E52F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7435F7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7435F7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7435F7" w:rsidRDefault="00E52FCF" w:rsidP="00E52FCF">
            <w:pPr>
              <w:rPr>
                <w:i/>
                <w:sz w:val="14"/>
                <w:szCs w:val="14"/>
              </w:rPr>
            </w:pPr>
          </w:p>
        </w:tc>
      </w:tr>
      <w:tr w:rsidR="00E52FCF" w:rsidRPr="00317AD0" w:rsidTr="00645861">
        <w:trPr>
          <w:trHeight w:val="6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E52FCF" w:rsidRPr="007435F7" w:rsidRDefault="00E52FCF" w:rsidP="00E52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vAlign w:val="center"/>
          </w:tcPr>
          <w:p w:rsidR="00E52FCF" w:rsidRDefault="00E52FCF" w:rsidP="00E52FCF">
            <w:pPr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3"/>
            <w:vMerge/>
            <w:vAlign w:val="center"/>
          </w:tcPr>
          <w:p w:rsidR="00E52FCF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2110" w:type="dxa"/>
            <w:gridSpan w:val="5"/>
            <w:vMerge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5B1255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5B1255" w:rsidRDefault="00E52FCF" w:rsidP="00E52FCF">
            <w:pPr>
              <w:rPr>
                <w:i/>
                <w:sz w:val="14"/>
                <w:szCs w:val="14"/>
              </w:rPr>
            </w:pPr>
          </w:p>
        </w:tc>
      </w:tr>
      <w:tr w:rsidR="00E52FCF" w:rsidRPr="00114F1A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52FCF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Wapń</w:t>
            </w:r>
          </w:p>
        </w:tc>
        <w:tc>
          <w:tcPr>
            <w:tcW w:w="1489" w:type="dxa"/>
            <w:gridSpan w:val="3"/>
            <w:vAlign w:val="center"/>
          </w:tcPr>
          <w:p w:rsidR="00E52FCF" w:rsidRDefault="00E52FCF" w:rsidP="00E52F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(2,0-50) %</w:t>
            </w:r>
          </w:p>
        </w:tc>
        <w:tc>
          <w:tcPr>
            <w:tcW w:w="2110" w:type="dxa"/>
            <w:gridSpan w:val="5"/>
            <w:vMerge w:val="restart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ISO 7980:2002</w:t>
            </w:r>
          </w:p>
          <w:p w:rsidR="00E52FCF" w:rsidRPr="00645861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114F1A" w:rsidRDefault="00E52FCF" w:rsidP="00E52F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114F1A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114F1A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52FCF" w:rsidRPr="00317AD0" w:rsidTr="00E75086">
        <w:trPr>
          <w:trHeight w:val="29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114F1A" w:rsidRDefault="00E52FCF" w:rsidP="00E52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E52FCF" w:rsidRPr="00BC3E11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Magnez</w:t>
            </w:r>
          </w:p>
        </w:tc>
        <w:tc>
          <w:tcPr>
            <w:tcW w:w="1489" w:type="dxa"/>
            <w:gridSpan w:val="3"/>
            <w:vAlign w:val="center"/>
          </w:tcPr>
          <w:p w:rsidR="00E52FCF" w:rsidRPr="008B491B" w:rsidRDefault="00E52FCF" w:rsidP="00E52FCF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(0,20-5,0) %</w:t>
            </w:r>
          </w:p>
        </w:tc>
        <w:tc>
          <w:tcPr>
            <w:tcW w:w="2110" w:type="dxa"/>
            <w:gridSpan w:val="5"/>
            <w:vMerge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5B1255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5B1255" w:rsidRDefault="00E52FCF" w:rsidP="00E52FCF">
            <w:pPr>
              <w:rPr>
                <w:i/>
                <w:sz w:val="14"/>
                <w:szCs w:val="14"/>
              </w:rPr>
            </w:pPr>
          </w:p>
        </w:tc>
      </w:tr>
      <w:tr w:rsidR="00E52FCF" w:rsidRPr="00114F1A" w:rsidTr="00645861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E52FCF" w:rsidRPr="00BE38ED" w:rsidRDefault="00E52FCF" w:rsidP="00E52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E52FCF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Fosfor ogólny</w:t>
            </w:r>
          </w:p>
        </w:tc>
        <w:tc>
          <w:tcPr>
            <w:tcW w:w="1489" w:type="dxa"/>
            <w:gridSpan w:val="3"/>
            <w:vMerge w:val="restart"/>
            <w:vAlign w:val="center"/>
          </w:tcPr>
          <w:p w:rsidR="00E52FCF" w:rsidRPr="003752E2" w:rsidRDefault="00E52FCF" w:rsidP="00E52F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(0,50-4,0) %</w:t>
            </w:r>
          </w:p>
        </w:tc>
        <w:tc>
          <w:tcPr>
            <w:tcW w:w="2110" w:type="dxa"/>
            <w:gridSpan w:val="5"/>
            <w:vMerge w:val="restart"/>
            <w:vAlign w:val="center"/>
          </w:tcPr>
          <w:p w:rsidR="00E52FCF" w:rsidRDefault="00E52FCF" w:rsidP="00E52FCF">
            <w:pPr>
              <w:rPr>
                <w:i/>
                <w:sz w:val="13"/>
                <w:szCs w:val="13"/>
                <w:lang w:val="en-US"/>
              </w:rPr>
            </w:pPr>
            <w:r w:rsidRPr="00645861">
              <w:rPr>
                <w:i/>
                <w:sz w:val="13"/>
                <w:szCs w:val="13"/>
                <w:lang w:val="en-US"/>
              </w:rPr>
              <w:t>PN-EN ISO 6878:2006+</w:t>
            </w:r>
          </w:p>
          <w:p w:rsidR="00E52FCF" w:rsidRDefault="00E52FCF" w:rsidP="00E52FCF">
            <w:pPr>
              <w:rPr>
                <w:i/>
                <w:sz w:val="13"/>
                <w:szCs w:val="13"/>
                <w:lang w:val="en-US"/>
              </w:rPr>
            </w:pPr>
            <w:r w:rsidRPr="00645861">
              <w:rPr>
                <w:i/>
                <w:sz w:val="13"/>
                <w:szCs w:val="13"/>
                <w:lang w:val="en-US"/>
              </w:rPr>
              <w:t>Ap1:2010+</w:t>
            </w:r>
            <w:r>
              <w:rPr>
                <w:i/>
                <w:sz w:val="13"/>
                <w:szCs w:val="13"/>
                <w:lang w:val="en-US"/>
              </w:rPr>
              <w:t>Ap2:2010 p.8</w:t>
            </w:r>
          </w:p>
          <w:p w:rsidR="00E52FCF" w:rsidRPr="00645861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52FCF" w:rsidRPr="00114F1A" w:rsidTr="00645861">
        <w:trPr>
          <w:trHeight w:val="56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vMerge/>
            <w:vAlign w:val="center"/>
          </w:tcPr>
          <w:p w:rsidR="00E52FCF" w:rsidRPr="002B62E5" w:rsidRDefault="00E52FCF" w:rsidP="00E52FC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89" w:type="dxa"/>
            <w:gridSpan w:val="3"/>
            <w:vMerge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10" w:type="dxa"/>
            <w:gridSpan w:val="5"/>
            <w:vMerge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52FCF" w:rsidRPr="002B62E5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E52FCF" w:rsidRPr="002B62E5" w:rsidRDefault="00E52FCF" w:rsidP="00E52FCF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489" w:type="dxa"/>
            <w:gridSpan w:val="3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(6,0-50,0) %</w:t>
            </w:r>
          </w:p>
        </w:tc>
        <w:tc>
          <w:tcPr>
            <w:tcW w:w="2110" w:type="dxa"/>
            <w:gridSpan w:val="5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12880:2004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52FCF" w:rsidRPr="002B62E5" w:rsidTr="00645861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E52FCF" w:rsidRPr="002B62E5" w:rsidRDefault="00E52FCF" w:rsidP="00E52FCF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Straty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przy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prażeniu</w:t>
            </w:r>
            <w:proofErr w:type="spellEnd"/>
          </w:p>
        </w:tc>
        <w:tc>
          <w:tcPr>
            <w:tcW w:w="1489" w:type="dxa"/>
            <w:gridSpan w:val="3"/>
            <w:vMerge w:val="restart"/>
            <w:shd w:val="clear" w:color="auto" w:fill="auto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(5,0-90,0) %</w:t>
            </w:r>
          </w:p>
        </w:tc>
        <w:tc>
          <w:tcPr>
            <w:tcW w:w="2110" w:type="dxa"/>
            <w:gridSpan w:val="5"/>
            <w:vMerge w:val="restart"/>
            <w:shd w:val="clear" w:color="auto" w:fill="auto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12879:2004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52FCF" w:rsidRPr="002B62E5" w:rsidTr="00645861">
        <w:trPr>
          <w:trHeight w:val="56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89" w:type="dxa"/>
            <w:gridSpan w:val="3"/>
            <w:vMerge/>
            <w:shd w:val="clear" w:color="auto" w:fill="auto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10" w:type="dxa"/>
            <w:gridSpan w:val="5"/>
            <w:vMerge/>
            <w:shd w:val="clear" w:color="auto" w:fill="auto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52FCF" w:rsidRPr="002B62E5" w:rsidTr="00645861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E52FCF" w:rsidRPr="002B62E5" w:rsidRDefault="00E52FCF" w:rsidP="00E52FC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Azot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Kjeldahla</w:t>
            </w:r>
            <w:proofErr w:type="spellEnd"/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(0,50-10,0) %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s.m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>.</w:t>
            </w:r>
          </w:p>
        </w:tc>
        <w:tc>
          <w:tcPr>
            <w:tcW w:w="2110" w:type="dxa"/>
            <w:gridSpan w:val="5"/>
            <w:shd w:val="clear" w:color="auto" w:fill="auto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13342:2002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3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52FCF" w:rsidRPr="002B62E5" w:rsidTr="00645861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E52FCF" w:rsidRPr="002B62E5" w:rsidRDefault="00E52FCF" w:rsidP="00E52FC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Azot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amonowy</w:t>
            </w:r>
            <w:proofErr w:type="spellEnd"/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(0,10-2,50) %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s.m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>.</w:t>
            </w:r>
          </w:p>
        </w:tc>
        <w:tc>
          <w:tcPr>
            <w:tcW w:w="2110" w:type="dxa"/>
            <w:gridSpan w:val="5"/>
            <w:shd w:val="clear" w:color="auto" w:fill="auto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5664:2002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3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52FCF" w:rsidRPr="00A062BA" w:rsidTr="00645861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2B62E5" w:rsidRDefault="00E52FCF" w:rsidP="00E52F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center"/>
          </w:tcPr>
          <w:p w:rsidR="00E52FCF" w:rsidRPr="007525DC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Obecność bakterii z rodzaju Salmonella</w:t>
            </w:r>
            <w:r w:rsidRPr="00A062BA">
              <w:rPr>
                <w:b/>
                <w:i/>
                <w:sz w:val="16"/>
                <w:szCs w:val="16"/>
                <w:vertAlign w:val="superscript"/>
              </w:rPr>
              <w:t>#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0" w:type="dxa"/>
            <w:gridSpan w:val="5"/>
            <w:shd w:val="clear" w:color="auto" w:fill="auto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A062BA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</w:tcPr>
          <w:p w:rsidR="00E52FCF" w:rsidRPr="00A062BA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A062BA" w:rsidRDefault="00E52FCF" w:rsidP="00E52FCF">
            <w:pPr>
              <w:rPr>
                <w:i/>
                <w:sz w:val="14"/>
                <w:szCs w:val="14"/>
              </w:rPr>
            </w:pPr>
          </w:p>
        </w:tc>
      </w:tr>
      <w:tr w:rsidR="00E52FCF" w:rsidRPr="00A062BA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52FCF" w:rsidRPr="00A062BA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center"/>
          </w:tcPr>
          <w:p w:rsidR="00E52FCF" w:rsidRPr="007525DC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żywych jaj pasożytów jelitowych</w:t>
            </w:r>
            <w:r w:rsidRPr="00A062BA">
              <w:rPr>
                <w:b/>
                <w:i/>
                <w:sz w:val="16"/>
                <w:szCs w:val="16"/>
                <w:vertAlign w:val="superscript"/>
              </w:rPr>
              <w:t>#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0" w:type="dxa"/>
            <w:gridSpan w:val="5"/>
            <w:shd w:val="clear" w:color="auto" w:fill="auto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A062BA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</w:tcPr>
          <w:p w:rsidR="00E52FCF" w:rsidRPr="00A062BA" w:rsidRDefault="00E52FCF" w:rsidP="00E52FCF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A062BA" w:rsidRDefault="00E52FCF" w:rsidP="00E52FCF">
            <w:pPr>
              <w:rPr>
                <w:b/>
                <w:sz w:val="14"/>
                <w:szCs w:val="14"/>
              </w:rPr>
            </w:pPr>
          </w:p>
        </w:tc>
      </w:tr>
      <w:tr w:rsidR="00E52FCF" w:rsidRPr="00A062BA" w:rsidTr="00645861">
        <w:trPr>
          <w:trHeight w:val="54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E52FCF" w:rsidRPr="00A062BA" w:rsidRDefault="00E52FCF" w:rsidP="00E52FCF">
            <w:pPr>
              <w:rPr>
                <w:b/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vMerge w:val="restart"/>
            <w:shd w:val="clear" w:color="auto" w:fill="auto"/>
            <w:vAlign w:val="center"/>
          </w:tcPr>
          <w:p w:rsidR="00E52FCF" w:rsidRPr="00A062BA" w:rsidRDefault="00E52FCF" w:rsidP="00E5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Pobieranie próbek do badań chemicznych,  fizycznych, mikrobiologicznych</w:t>
            </w:r>
          </w:p>
        </w:tc>
        <w:tc>
          <w:tcPr>
            <w:tcW w:w="2110" w:type="dxa"/>
            <w:gridSpan w:val="5"/>
            <w:vMerge w:val="restart"/>
            <w:shd w:val="clear" w:color="auto" w:fill="auto"/>
            <w:vAlign w:val="center"/>
          </w:tcPr>
          <w:p w:rsidR="00E52FCF" w:rsidRPr="00645861" w:rsidRDefault="00E52FCF" w:rsidP="00E52FCF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PN-ISO 5667-13:2011,</w:t>
            </w:r>
          </w:p>
          <w:p w:rsidR="00E52FCF" w:rsidRPr="00645861" w:rsidRDefault="00E52FCF" w:rsidP="00E52FCF">
            <w:pPr>
              <w:rPr>
                <w:i/>
                <w:sz w:val="16"/>
                <w:szCs w:val="16"/>
              </w:rPr>
            </w:pPr>
            <w:r w:rsidRPr="00645861">
              <w:rPr>
                <w:i/>
                <w:sz w:val="14"/>
                <w:szCs w:val="14"/>
              </w:rPr>
              <w:t>PB-13 ed. 1 z dn. 23.02.2015r.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A062BA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</w:tcPr>
          <w:p w:rsidR="00E52FCF" w:rsidRPr="00A062BA" w:rsidRDefault="00E52FCF" w:rsidP="00E52FCF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A062BA" w:rsidRDefault="00E52FCF" w:rsidP="00E52FCF">
            <w:pPr>
              <w:rPr>
                <w:b/>
                <w:sz w:val="14"/>
                <w:szCs w:val="14"/>
              </w:rPr>
            </w:pPr>
          </w:p>
        </w:tc>
      </w:tr>
      <w:tr w:rsidR="00E52FCF" w:rsidRPr="00A062BA" w:rsidTr="00645861">
        <w:trPr>
          <w:trHeight w:val="5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E52FCF" w:rsidRPr="00A062BA" w:rsidRDefault="00E52FCF" w:rsidP="00E52FCF">
            <w:pPr>
              <w:rPr>
                <w:b/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vMerge/>
            <w:shd w:val="clear" w:color="auto" w:fill="auto"/>
            <w:vAlign w:val="center"/>
          </w:tcPr>
          <w:p w:rsidR="00E52FCF" w:rsidRDefault="00E52FCF" w:rsidP="00E52FCF">
            <w:pPr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  <w:gridSpan w:val="5"/>
            <w:vMerge/>
            <w:shd w:val="clear" w:color="auto" w:fill="auto"/>
            <w:vAlign w:val="center"/>
          </w:tcPr>
          <w:p w:rsidR="00E52FCF" w:rsidRDefault="00E52FCF" w:rsidP="00E52FCF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52FCF" w:rsidRPr="00A062BA" w:rsidRDefault="00E52FCF" w:rsidP="00E52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</w:tcPr>
          <w:p w:rsidR="00E52FCF" w:rsidRPr="00A062BA" w:rsidRDefault="00E52FCF" w:rsidP="00E52FCF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52FCF" w:rsidRPr="00A062BA" w:rsidRDefault="00E52FCF" w:rsidP="00E52FCF">
            <w:pPr>
              <w:rPr>
                <w:b/>
                <w:sz w:val="14"/>
                <w:szCs w:val="14"/>
              </w:rPr>
            </w:pPr>
          </w:p>
        </w:tc>
      </w:tr>
      <w:tr w:rsidR="00E52FCF" w:rsidRPr="00317AD0" w:rsidTr="0078785E">
        <w:trPr>
          <w:trHeight w:val="167"/>
          <w:jc w:val="center"/>
        </w:trPr>
        <w:tc>
          <w:tcPr>
            <w:tcW w:w="10367" w:type="dxa"/>
            <w:gridSpan w:val="20"/>
            <w:shd w:val="clear" w:color="auto" w:fill="DEEAF6" w:themeFill="accent1" w:themeFillTint="33"/>
            <w:vAlign w:val="center"/>
          </w:tcPr>
          <w:p w:rsidR="00E52FCF" w:rsidRDefault="00E52FCF" w:rsidP="00E52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E52FCF" w:rsidRPr="00317AD0" w:rsidTr="0078785E">
        <w:trPr>
          <w:trHeight w:val="456"/>
          <w:jc w:val="center"/>
        </w:trPr>
        <w:tc>
          <w:tcPr>
            <w:tcW w:w="10367" w:type="dxa"/>
            <w:gridSpan w:val="20"/>
          </w:tcPr>
          <w:p w:rsidR="00E52FCF" w:rsidRDefault="00E52FCF" w:rsidP="00E52FCF">
            <w:pPr>
              <w:rPr>
                <w:b/>
                <w:sz w:val="20"/>
                <w:szCs w:val="20"/>
              </w:rPr>
            </w:pPr>
          </w:p>
          <w:p w:rsidR="00F8318A" w:rsidRDefault="00F8318A" w:rsidP="00E52FC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52FCF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lastRenderedPageBreak/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7F6F9E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4118B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E52FCF" w:rsidRPr="004576D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</w:t>
      </w:r>
      <w:r w:rsidRPr="00E52FCF">
        <w:rPr>
          <w:sz w:val="16"/>
          <w:szCs w:val="16"/>
        </w:rPr>
        <w:t xml:space="preserve">ej </w:t>
      </w:r>
      <w:hyperlink r:id="rId8" w:history="1">
        <w:r w:rsidRPr="00E52FCF">
          <w:rPr>
            <w:rStyle w:val="Hipercze"/>
            <w:color w:val="auto"/>
            <w:sz w:val="16"/>
            <w:szCs w:val="16"/>
            <w:u w:val="none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:rsidR="00E52FCF" w:rsidRDefault="00E52FCF" w:rsidP="00E52FCF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E52FCF" w:rsidRDefault="00E52FCF" w:rsidP="00E52FCF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104"/>
        <w:gridCol w:w="513"/>
      </w:tblGrid>
      <w:tr w:rsidR="008C7E94" w:rsidRPr="00317AD0" w:rsidTr="002529F4">
        <w:trPr>
          <w:trHeight w:val="222"/>
        </w:trPr>
        <w:tc>
          <w:tcPr>
            <w:tcW w:w="9977" w:type="dxa"/>
            <w:gridSpan w:val="5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E75086" w:rsidRPr="00317AD0" w:rsidTr="00E75086">
        <w:trPr>
          <w:trHeight w:val="156"/>
        </w:trPr>
        <w:tc>
          <w:tcPr>
            <w:tcW w:w="2518" w:type="dxa"/>
            <w:vMerge w:val="restart"/>
            <w:vAlign w:val="center"/>
          </w:tcPr>
          <w:p w:rsidR="00E75086" w:rsidRPr="002929EF" w:rsidRDefault="00E75086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:rsidR="00E75086" w:rsidRPr="00C275CF" w:rsidRDefault="00E75086" w:rsidP="002529F4">
            <w:pPr>
              <w:rPr>
                <w:sz w:val="20"/>
                <w:szCs w:val="20"/>
              </w:rPr>
            </w:pPr>
          </w:p>
          <w:p w:rsidR="00E75086" w:rsidRPr="00605B17" w:rsidRDefault="00E75086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104" w:type="dxa"/>
            <w:vAlign w:val="bottom"/>
          </w:tcPr>
          <w:p w:rsidR="00E75086" w:rsidRPr="00E75086" w:rsidRDefault="00E75086" w:rsidP="00645861">
            <w:pPr>
              <w:rPr>
                <w:i/>
                <w:sz w:val="18"/>
                <w:szCs w:val="18"/>
              </w:rPr>
            </w:pPr>
            <w:r w:rsidRPr="00E75086">
              <w:rPr>
                <w:i/>
                <w:sz w:val="18"/>
                <w:szCs w:val="18"/>
              </w:rPr>
              <w:t>PN-ISO 5667-13:2011</w:t>
            </w:r>
          </w:p>
        </w:tc>
        <w:tc>
          <w:tcPr>
            <w:tcW w:w="513" w:type="dxa"/>
            <w:vAlign w:val="bottom"/>
          </w:tcPr>
          <w:p w:rsidR="00E75086" w:rsidRPr="00645861" w:rsidRDefault="00E75086" w:rsidP="002529F4">
            <w:pPr>
              <w:rPr>
                <w:sz w:val="20"/>
                <w:szCs w:val="20"/>
              </w:rPr>
            </w:pPr>
          </w:p>
        </w:tc>
      </w:tr>
      <w:tr w:rsidR="00E75086" w:rsidRPr="00317AD0" w:rsidTr="00E75086">
        <w:trPr>
          <w:trHeight w:val="156"/>
        </w:trPr>
        <w:tc>
          <w:tcPr>
            <w:tcW w:w="2518" w:type="dxa"/>
            <w:vMerge/>
            <w:vAlign w:val="center"/>
          </w:tcPr>
          <w:p w:rsidR="00E75086" w:rsidRPr="002929EF" w:rsidRDefault="00E75086" w:rsidP="002529F4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E75086" w:rsidRPr="00C275CF" w:rsidRDefault="00E75086" w:rsidP="002529F4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Align w:val="bottom"/>
          </w:tcPr>
          <w:p w:rsidR="00E75086" w:rsidRPr="00E75086" w:rsidRDefault="00E75086" w:rsidP="00645861">
            <w:pPr>
              <w:rPr>
                <w:i/>
                <w:sz w:val="18"/>
                <w:szCs w:val="18"/>
              </w:rPr>
            </w:pPr>
            <w:r w:rsidRPr="00E75086">
              <w:rPr>
                <w:i/>
                <w:sz w:val="18"/>
                <w:szCs w:val="18"/>
              </w:rPr>
              <w:t>PB-13 ed. 1 z dn. 23.02.2015r.</w:t>
            </w:r>
          </w:p>
        </w:tc>
        <w:tc>
          <w:tcPr>
            <w:tcW w:w="513" w:type="dxa"/>
            <w:vAlign w:val="bottom"/>
          </w:tcPr>
          <w:p w:rsidR="00E75086" w:rsidRPr="00645861" w:rsidRDefault="00E75086" w:rsidP="002529F4">
            <w:pPr>
              <w:rPr>
                <w:i/>
                <w:sz w:val="14"/>
                <w:szCs w:val="14"/>
              </w:rPr>
            </w:pP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8"/>
        <w:gridCol w:w="18"/>
        <w:gridCol w:w="342"/>
        <w:gridCol w:w="1501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:rsidTr="00E968C5">
        <w:tc>
          <w:tcPr>
            <w:tcW w:w="2718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77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E968C5">
        <w:trPr>
          <w:trHeight w:val="194"/>
        </w:trPr>
        <w:tc>
          <w:tcPr>
            <w:tcW w:w="235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gridSpan w:val="2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8C7E94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968C5" w:rsidRPr="00317AD0" w:rsidTr="00E968C5">
        <w:trPr>
          <w:trHeight w:val="226"/>
        </w:trPr>
        <w:tc>
          <w:tcPr>
            <w:tcW w:w="2358" w:type="dxa"/>
            <w:vMerge w:val="restart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ciemny/jasny</w:t>
            </w:r>
          </w:p>
        </w:tc>
        <w:tc>
          <w:tcPr>
            <w:tcW w:w="284" w:type="dxa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968C5" w:rsidRPr="004F6896" w:rsidRDefault="00E968C5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20"/>
        </w:trPr>
        <w:tc>
          <w:tcPr>
            <w:tcW w:w="2358" w:type="dxa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/ plastikowy sterylny</w:t>
            </w:r>
          </w:p>
        </w:tc>
        <w:tc>
          <w:tcPr>
            <w:tcW w:w="284" w:type="dxa"/>
            <w:vMerge w:val="restart"/>
            <w:vAlign w:val="center"/>
          </w:tcPr>
          <w:p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968C5" w:rsidRPr="00605B17" w:rsidRDefault="00E968C5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Merge w:val="restart"/>
            <w:vAlign w:val="center"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20"/>
        </w:trPr>
        <w:tc>
          <w:tcPr>
            <w:tcW w:w="2358" w:type="dxa"/>
            <w:vMerge w:val="restart"/>
            <w:vAlign w:val="center"/>
          </w:tcPr>
          <w:p w:rsidR="00E968C5" w:rsidRPr="002929EF" w:rsidRDefault="00E968C5" w:rsidP="00E968C5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E968C5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/>
            <w:vAlign w:val="center"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36"/>
        </w:trPr>
        <w:tc>
          <w:tcPr>
            <w:tcW w:w="2358" w:type="dxa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E968C5" w:rsidRDefault="00E968C5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E968C5">
        <w:trPr>
          <w:trHeight w:val="236"/>
        </w:trPr>
        <w:tc>
          <w:tcPr>
            <w:tcW w:w="2718" w:type="dxa"/>
            <w:gridSpan w:val="3"/>
            <w:shd w:val="clear" w:color="auto" w:fill="C5E0B3" w:themeFill="accent6" w:themeFillTint="66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93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8C7E94" w:rsidRDefault="008C7E94" w:rsidP="00645861">
            <w:pPr>
              <w:rPr>
                <w:b/>
                <w:sz w:val="18"/>
                <w:szCs w:val="18"/>
              </w:rPr>
            </w:pPr>
          </w:p>
          <w:p w:rsidR="008C7E94" w:rsidRDefault="008C7E94" w:rsidP="00F8318A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11F" w:rsidRDefault="0008211F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F8318A">
      <w:pPr>
        <w:spacing w:after="0"/>
        <w:rPr>
          <w:sz w:val="12"/>
          <w:szCs w:val="12"/>
        </w:rPr>
      </w:pPr>
    </w:p>
    <w:p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7F6F9E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17852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25" w:rsidRDefault="003E4725" w:rsidP="005C029C">
      <w:pPr>
        <w:spacing w:after="0" w:line="240" w:lineRule="auto"/>
      </w:pPr>
      <w:r>
        <w:separator/>
      </w:r>
    </w:p>
  </w:endnote>
  <w:endnote w:type="continuationSeparator" w:id="0">
    <w:p w:rsidR="003E4725" w:rsidRDefault="003E4725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318A" w:rsidRPr="00F8318A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114F1A" w:rsidRDefault="00114F1A" w:rsidP="00C96D03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C96D03">
            <w:rPr>
              <w:i/>
              <w:sz w:val="16"/>
              <w:szCs w:val="16"/>
            </w:rPr>
            <w:t>661-296-543</w:t>
          </w:r>
          <w:r w:rsidR="00645861">
            <w:rPr>
              <w:i/>
              <w:sz w:val="16"/>
              <w:szCs w:val="16"/>
            </w:rPr>
            <w:t xml:space="preserve">, </w:t>
          </w:r>
          <w:r>
            <w:rPr>
              <w:i/>
              <w:sz w:val="16"/>
              <w:szCs w:val="16"/>
            </w:rPr>
            <w:t xml:space="preserve"> e-mail: info@arques.pl</w:t>
          </w:r>
        </w:p>
      </w:tc>
    </w:tr>
  </w:tbl>
  <w:p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25" w:rsidRDefault="003E4725" w:rsidP="005C029C">
      <w:pPr>
        <w:spacing w:after="0" w:line="240" w:lineRule="auto"/>
      </w:pPr>
      <w:r>
        <w:separator/>
      </w:r>
    </w:p>
  </w:footnote>
  <w:footnote w:type="continuationSeparator" w:id="0">
    <w:p w:rsidR="003E4725" w:rsidRDefault="003E4725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114F1A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106B82A4" wp14:editId="077F8481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F10417">
      <w:rPr>
        <w:sz w:val="16"/>
        <w:szCs w:val="16"/>
      </w:rPr>
      <w:t>F01.5</w:t>
    </w:r>
    <w:r w:rsidR="00CE0788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645861">
      <w:rPr>
        <w:sz w:val="16"/>
        <w:szCs w:val="16"/>
      </w:rPr>
      <w:t>Obowiązuje od dnia 0</w:t>
    </w:r>
    <w:r w:rsidR="00E52FCF">
      <w:rPr>
        <w:sz w:val="16"/>
        <w:szCs w:val="16"/>
      </w:rPr>
      <w:t>2</w:t>
    </w:r>
    <w:r w:rsidR="00645861">
      <w:rPr>
        <w:sz w:val="16"/>
        <w:szCs w:val="16"/>
      </w:rPr>
      <w:t>.11</w:t>
    </w:r>
    <w:r w:rsidR="00CE0788">
      <w:rPr>
        <w:sz w:val="16"/>
        <w:szCs w:val="16"/>
      </w:rPr>
      <w:t>.20</w:t>
    </w:r>
    <w:r w:rsidR="00E52FCF">
      <w:rPr>
        <w:sz w:val="16"/>
        <w:szCs w:val="16"/>
      </w:rPr>
      <w:t>20</w:t>
    </w:r>
    <w:r w:rsidRPr="005C029C">
      <w:rPr>
        <w:sz w:val="16"/>
        <w:szCs w:val="16"/>
      </w:rPr>
      <w:t>r</w:t>
    </w:r>
    <w:r w:rsidR="00114F1A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8211F"/>
    <w:rsid w:val="000928FD"/>
    <w:rsid w:val="000952F4"/>
    <w:rsid w:val="000B1AF8"/>
    <w:rsid w:val="000B35C5"/>
    <w:rsid w:val="001010F0"/>
    <w:rsid w:val="00114F1A"/>
    <w:rsid w:val="00145B70"/>
    <w:rsid w:val="00174F29"/>
    <w:rsid w:val="001A72FA"/>
    <w:rsid w:val="001D315D"/>
    <w:rsid w:val="001E6B53"/>
    <w:rsid w:val="00227D3C"/>
    <w:rsid w:val="00231452"/>
    <w:rsid w:val="0028186F"/>
    <w:rsid w:val="002955DD"/>
    <w:rsid w:val="002A05F1"/>
    <w:rsid w:val="002B62E5"/>
    <w:rsid w:val="002F2A74"/>
    <w:rsid w:val="00317AD0"/>
    <w:rsid w:val="00353F9B"/>
    <w:rsid w:val="0036424E"/>
    <w:rsid w:val="003752E2"/>
    <w:rsid w:val="003770E5"/>
    <w:rsid w:val="00392976"/>
    <w:rsid w:val="0039298A"/>
    <w:rsid w:val="003A064A"/>
    <w:rsid w:val="003A134E"/>
    <w:rsid w:val="003D38E7"/>
    <w:rsid w:val="003D4CC7"/>
    <w:rsid w:val="003E4725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27E2C"/>
    <w:rsid w:val="0054444A"/>
    <w:rsid w:val="00587D78"/>
    <w:rsid w:val="005A323C"/>
    <w:rsid w:val="005C029C"/>
    <w:rsid w:val="005C5E65"/>
    <w:rsid w:val="005C6DCC"/>
    <w:rsid w:val="00612E1B"/>
    <w:rsid w:val="006132E6"/>
    <w:rsid w:val="00625D3E"/>
    <w:rsid w:val="00645861"/>
    <w:rsid w:val="00652AA3"/>
    <w:rsid w:val="00660E06"/>
    <w:rsid w:val="00661152"/>
    <w:rsid w:val="00687B17"/>
    <w:rsid w:val="006B34BA"/>
    <w:rsid w:val="006B458C"/>
    <w:rsid w:val="007119AC"/>
    <w:rsid w:val="007243A0"/>
    <w:rsid w:val="00753CB2"/>
    <w:rsid w:val="0078785E"/>
    <w:rsid w:val="007A3B70"/>
    <w:rsid w:val="007D3160"/>
    <w:rsid w:val="007F459B"/>
    <w:rsid w:val="007F6F9E"/>
    <w:rsid w:val="0082442F"/>
    <w:rsid w:val="00824933"/>
    <w:rsid w:val="00837BAC"/>
    <w:rsid w:val="00853513"/>
    <w:rsid w:val="00855113"/>
    <w:rsid w:val="00855ECB"/>
    <w:rsid w:val="00866A25"/>
    <w:rsid w:val="008971D7"/>
    <w:rsid w:val="008A7960"/>
    <w:rsid w:val="008B3CCD"/>
    <w:rsid w:val="008C7E94"/>
    <w:rsid w:val="0093264E"/>
    <w:rsid w:val="009623B2"/>
    <w:rsid w:val="009645C8"/>
    <w:rsid w:val="009731E4"/>
    <w:rsid w:val="00993BA9"/>
    <w:rsid w:val="009A04BE"/>
    <w:rsid w:val="009C02A4"/>
    <w:rsid w:val="009F76E3"/>
    <w:rsid w:val="00A03958"/>
    <w:rsid w:val="00A062BA"/>
    <w:rsid w:val="00A30CF5"/>
    <w:rsid w:val="00A35993"/>
    <w:rsid w:val="00A60DAB"/>
    <w:rsid w:val="00A67085"/>
    <w:rsid w:val="00A72742"/>
    <w:rsid w:val="00B00C71"/>
    <w:rsid w:val="00B17622"/>
    <w:rsid w:val="00B90F7E"/>
    <w:rsid w:val="00BE0AA2"/>
    <w:rsid w:val="00BF0A73"/>
    <w:rsid w:val="00C05C2D"/>
    <w:rsid w:val="00C5176E"/>
    <w:rsid w:val="00C54279"/>
    <w:rsid w:val="00C80A7D"/>
    <w:rsid w:val="00C96D03"/>
    <w:rsid w:val="00CC07BB"/>
    <w:rsid w:val="00CC1EE3"/>
    <w:rsid w:val="00CC37BF"/>
    <w:rsid w:val="00CC3C72"/>
    <w:rsid w:val="00CE0788"/>
    <w:rsid w:val="00D203F1"/>
    <w:rsid w:val="00D27A0B"/>
    <w:rsid w:val="00D74A61"/>
    <w:rsid w:val="00D9296C"/>
    <w:rsid w:val="00DE1CC9"/>
    <w:rsid w:val="00DE5D35"/>
    <w:rsid w:val="00E001E7"/>
    <w:rsid w:val="00E07059"/>
    <w:rsid w:val="00E230AA"/>
    <w:rsid w:val="00E509AD"/>
    <w:rsid w:val="00E52FCF"/>
    <w:rsid w:val="00E57792"/>
    <w:rsid w:val="00E640BB"/>
    <w:rsid w:val="00E719FC"/>
    <w:rsid w:val="00E75086"/>
    <w:rsid w:val="00E7572D"/>
    <w:rsid w:val="00E968C5"/>
    <w:rsid w:val="00EA0917"/>
    <w:rsid w:val="00EB5A22"/>
    <w:rsid w:val="00ED6573"/>
    <w:rsid w:val="00F10417"/>
    <w:rsid w:val="00F17955"/>
    <w:rsid w:val="00F21C6E"/>
    <w:rsid w:val="00F56351"/>
    <w:rsid w:val="00F616D5"/>
    <w:rsid w:val="00F745B5"/>
    <w:rsid w:val="00F8318A"/>
    <w:rsid w:val="00F969E6"/>
    <w:rsid w:val="00FA38B3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33F50-5D7C-4882-952B-8D11CC4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2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D59C-FD43-48C8-B688-6167BB7D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2016-01-05T09:29:00Z</cp:lastPrinted>
  <dcterms:created xsi:type="dcterms:W3CDTF">2018-01-25T10:08:00Z</dcterms:created>
  <dcterms:modified xsi:type="dcterms:W3CDTF">2020-10-30T13:37:00Z</dcterms:modified>
</cp:coreProperties>
</file>